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FC" w:rsidRDefault="00183EBB" w:rsidP="00183EBB">
      <w:pPr>
        <w:spacing w:after="240"/>
        <w:rPr>
          <w:sz w:val="36"/>
          <w:szCs w:val="36"/>
          <w:rtl/>
          <w:lang w:bidi="ar-IQ"/>
        </w:rPr>
      </w:pPr>
      <w:proofErr w:type="spellStart"/>
      <w:r>
        <w:rPr>
          <w:rFonts w:hint="cs"/>
          <w:sz w:val="36"/>
          <w:szCs w:val="36"/>
          <w:rtl/>
          <w:lang w:bidi="ar-IQ"/>
        </w:rPr>
        <w:t>االمادة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: مبادئ </w:t>
      </w:r>
      <w:r w:rsidR="000D7D40">
        <w:rPr>
          <w:rFonts w:hint="cs"/>
          <w:sz w:val="36"/>
          <w:szCs w:val="36"/>
          <w:rtl/>
          <w:lang w:bidi="ar-IQ"/>
        </w:rPr>
        <w:t xml:space="preserve">الارشاد النفسي </w:t>
      </w:r>
    </w:p>
    <w:p w:rsidR="00183EBB" w:rsidRDefault="00183EBB" w:rsidP="00183EBB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المرحلة  الاولى </w:t>
      </w:r>
    </w:p>
    <w:p w:rsidR="00183EBB" w:rsidRDefault="000D7D40" w:rsidP="00A558FD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الثلاثاء 2021|3|2</w:t>
      </w:r>
    </w:p>
    <w:p w:rsidR="00E711B2" w:rsidRDefault="000D7D40" w:rsidP="00422DBA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الزمن ساعة واحدة 8:30 ص</w:t>
      </w:r>
    </w:p>
    <w:p w:rsidR="008B575B" w:rsidRDefault="008B575B" w:rsidP="00E711B2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اخلاقيات العمل الارشادي </w:t>
      </w:r>
    </w:p>
    <w:p w:rsidR="008B575B" w:rsidRDefault="008B575B" w:rsidP="00E711B2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************************هي مجموعة من القواعد والمبادئ الاخلاقية التي تحدد قواعد السلوك المهني والتي تنظم المهنة والتي تؤدي الى زيادة فاعليتها وترسيخ جذورها </w:t>
      </w:r>
      <w:r w:rsidR="00E11C38">
        <w:rPr>
          <w:rFonts w:hint="cs"/>
          <w:sz w:val="36"/>
          <w:szCs w:val="36"/>
          <w:rtl/>
          <w:lang w:bidi="ar-IQ"/>
        </w:rPr>
        <w:t xml:space="preserve">والارتقاء بها </w:t>
      </w:r>
    </w:p>
    <w:p w:rsidR="00E11C38" w:rsidRDefault="00E11C38" w:rsidP="00E711B2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من فوائد الميثاق الاخلاقي لمهنة الارشاد النفسي هو التمييز بين السلوك الخاطئ والسلوك السليم في مجال المهنة كذلك مساعدة الافراد حديثي الالتحاق بالمهنة على فهم واجباتهم واخلاقيات المهنة وقواعد السلوك </w:t>
      </w:r>
      <w:r w:rsidR="00A00BC0">
        <w:rPr>
          <w:rFonts w:hint="cs"/>
          <w:sz w:val="36"/>
          <w:szCs w:val="36"/>
          <w:rtl/>
          <w:lang w:bidi="ar-IQ"/>
        </w:rPr>
        <w:t xml:space="preserve">بين افراد المهنة والمستفيدين منها وهم المسترشدون </w:t>
      </w:r>
    </w:p>
    <w:p w:rsidR="0065264D" w:rsidRDefault="002E2056" w:rsidP="0065264D">
      <w:pPr>
        <w:rPr>
          <w:sz w:val="32"/>
          <w:szCs w:val="32"/>
          <w:rtl/>
          <w:lang w:bidi="ar-IQ"/>
        </w:rPr>
      </w:pPr>
      <w:r w:rsidRPr="002E2056">
        <w:rPr>
          <w:rFonts w:hint="cs"/>
          <w:sz w:val="32"/>
          <w:szCs w:val="32"/>
          <w:rtl/>
          <w:lang w:bidi="ar-IQ"/>
        </w:rPr>
        <w:t xml:space="preserve">هنالك مجموعة من الاعتبارات الاخلاقية التي يجب </w:t>
      </w:r>
      <w:r>
        <w:rPr>
          <w:rFonts w:hint="cs"/>
          <w:sz w:val="32"/>
          <w:szCs w:val="32"/>
          <w:rtl/>
          <w:lang w:bidi="ar-IQ"/>
        </w:rPr>
        <w:t xml:space="preserve">على </w:t>
      </w:r>
      <w:r w:rsidRPr="002E2056">
        <w:rPr>
          <w:rFonts w:hint="cs"/>
          <w:sz w:val="32"/>
          <w:szCs w:val="32"/>
          <w:rtl/>
          <w:lang w:bidi="ar-IQ"/>
        </w:rPr>
        <w:t xml:space="preserve">المرشد </w:t>
      </w:r>
      <w:r>
        <w:rPr>
          <w:rFonts w:hint="cs"/>
          <w:sz w:val="32"/>
          <w:szCs w:val="32"/>
          <w:rtl/>
          <w:lang w:bidi="ar-IQ"/>
        </w:rPr>
        <w:t xml:space="preserve"> مراعاتها </w:t>
      </w:r>
      <w:r w:rsidRPr="002E2056">
        <w:rPr>
          <w:rFonts w:hint="cs"/>
          <w:sz w:val="32"/>
          <w:szCs w:val="32"/>
          <w:rtl/>
          <w:lang w:bidi="ar-IQ"/>
        </w:rPr>
        <w:t xml:space="preserve">مع المسترشد : </w:t>
      </w:r>
    </w:p>
    <w:p w:rsidR="00841606" w:rsidRPr="0065264D" w:rsidRDefault="0065264D" w:rsidP="0065264D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1    1 -</w:t>
      </w:r>
      <w:r w:rsidRPr="00A54D7F">
        <w:rPr>
          <w:rFonts w:hint="cs"/>
          <w:color w:val="FF0000"/>
          <w:sz w:val="36"/>
          <w:szCs w:val="36"/>
          <w:rtl/>
          <w:lang w:bidi="ar-IQ"/>
        </w:rPr>
        <w:t xml:space="preserve"> </w:t>
      </w:r>
      <w:r w:rsidR="002E2056" w:rsidRPr="00A54D7F">
        <w:rPr>
          <w:rFonts w:hint="cs"/>
          <w:color w:val="FF0000"/>
          <w:sz w:val="36"/>
          <w:szCs w:val="36"/>
          <w:rtl/>
          <w:lang w:bidi="ar-IQ"/>
        </w:rPr>
        <w:t xml:space="preserve">احترام المسترشد </w:t>
      </w:r>
      <w:r w:rsidR="00A54D7F">
        <w:rPr>
          <w:rFonts w:hint="cs"/>
          <w:color w:val="FF0000"/>
          <w:sz w:val="36"/>
          <w:szCs w:val="36"/>
          <w:rtl/>
          <w:lang w:bidi="ar-IQ"/>
        </w:rPr>
        <w:t xml:space="preserve">وهو الالتزام المرشد بالاهتمام </w:t>
      </w:r>
      <w:proofErr w:type="spellStart"/>
      <w:r w:rsidR="00A54D7F">
        <w:rPr>
          <w:rFonts w:hint="cs"/>
          <w:color w:val="FF0000"/>
          <w:sz w:val="36"/>
          <w:szCs w:val="36"/>
          <w:rtl/>
          <w:lang w:bidi="ar-IQ"/>
        </w:rPr>
        <w:t>بالمسرشد</w:t>
      </w:r>
      <w:proofErr w:type="spellEnd"/>
      <w:r w:rsidR="00A54D7F">
        <w:rPr>
          <w:rFonts w:hint="cs"/>
          <w:color w:val="FF0000"/>
          <w:sz w:val="36"/>
          <w:szCs w:val="36"/>
          <w:rtl/>
          <w:lang w:bidi="ar-IQ"/>
        </w:rPr>
        <w:t xml:space="preserve"> </w:t>
      </w:r>
      <w:r w:rsidR="00B630D4">
        <w:rPr>
          <w:rFonts w:hint="cs"/>
          <w:color w:val="FF0000"/>
          <w:sz w:val="36"/>
          <w:szCs w:val="36"/>
          <w:rtl/>
          <w:lang w:bidi="ar-IQ"/>
        </w:rPr>
        <w:t>وتقبله تقبلا غير مشروط والعمل على تطوير امكانات الى اقصى حد ممكن . ومراعاة مبدأ المساواة</w:t>
      </w:r>
      <w:r w:rsidR="00AB28B1">
        <w:rPr>
          <w:rFonts w:hint="cs"/>
          <w:color w:val="FF0000"/>
          <w:sz w:val="36"/>
          <w:szCs w:val="36"/>
          <w:rtl/>
          <w:lang w:bidi="ar-IQ"/>
        </w:rPr>
        <w:t xml:space="preserve"> </w:t>
      </w:r>
      <w:r w:rsidR="00B630D4">
        <w:rPr>
          <w:rFonts w:hint="cs"/>
          <w:color w:val="FF0000"/>
          <w:sz w:val="36"/>
          <w:szCs w:val="36"/>
          <w:rtl/>
          <w:lang w:bidi="ar-IQ"/>
        </w:rPr>
        <w:t>في التعامل مع جميع المسترشدين على اختلاف انماطهم الشخصية والحفاظ على مصالحهم ا</w:t>
      </w:r>
      <w:r w:rsidR="00841606">
        <w:rPr>
          <w:rFonts w:hint="cs"/>
          <w:color w:val="FF0000"/>
          <w:sz w:val="36"/>
          <w:szCs w:val="36"/>
          <w:rtl/>
          <w:lang w:bidi="ar-IQ"/>
        </w:rPr>
        <w:t>لخاصة والالتزام بالحيادية والموضو</w:t>
      </w:r>
      <w:r w:rsidR="00B630D4">
        <w:rPr>
          <w:rFonts w:hint="cs"/>
          <w:color w:val="FF0000"/>
          <w:sz w:val="36"/>
          <w:szCs w:val="36"/>
          <w:rtl/>
          <w:lang w:bidi="ar-IQ"/>
        </w:rPr>
        <w:t>عية وعدم التحيز</w:t>
      </w:r>
    </w:p>
    <w:p w:rsidR="00841606" w:rsidRDefault="00841606" w:rsidP="00841606">
      <w:pPr>
        <w:pStyle w:val="a3"/>
        <w:rPr>
          <w:color w:val="FF0000"/>
          <w:sz w:val="36"/>
          <w:szCs w:val="36"/>
          <w:rtl/>
          <w:lang w:bidi="ar-IQ"/>
        </w:rPr>
      </w:pPr>
    </w:p>
    <w:p w:rsidR="00841606" w:rsidRDefault="0065264D" w:rsidP="00841606">
      <w:pPr>
        <w:pStyle w:val="a3"/>
        <w:rPr>
          <w:color w:val="FF0000"/>
          <w:sz w:val="36"/>
          <w:szCs w:val="36"/>
          <w:rtl/>
          <w:lang w:bidi="ar-IQ"/>
        </w:rPr>
      </w:pPr>
      <w:r>
        <w:rPr>
          <w:rFonts w:hint="cs"/>
          <w:color w:val="FF0000"/>
          <w:sz w:val="36"/>
          <w:szCs w:val="36"/>
          <w:rtl/>
          <w:lang w:bidi="ar-IQ"/>
        </w:rPr>
        <w:t>2</w:t>
      </w:r>
      <w:r w:rsidR="00841606">
        <w:rPr>
          <w:rFonts w:hint="cs"/>
          <w:color w:val="FF0000"/>
          <w:sz w:val="36"/>
          <w:szCs w:val="36"/>
          <w:rtl/>
          <w:lang w:bidi="ar-IQ"/>
        </w:rPr>
        <w:t xml:space="preserve">-السرية التامة اذ يلتزم  المرشد بحفظ الاسرار </w:t>
      </w:r>
      <w:r w:rsidR="00B630D4">
        <w:rPr>
          <w:rFonts w:hint="cs"/>
          <w:color w:val="FF0000"/>
          <w:sz w:val="36"/>
          <w:szCs w:val="36"/>
          <w:rtl/>
          <w:lang w:bidi="ar-IQ"/>
        </w:rPr>
        <w:t xml:space="preserve"> </w:t>
      </w:r>
      <w:r w:rsidR="00841606">
        <w:rPr>
          <w:rFonts w:hint="cs"/>
          <w:color w:val="FF0000"/>
          <w:sz w:val="36"/>
          <w:szCs w:val="36"/>
          <w:rtl/>
          <w:lang w:bidi="ar-IQ"/>
        </w:rPr>
        <w:t xml:space="preserve">وعدم البوح بها او اطلاع الاخرين عليها </w:t>
      </w:r>
      <w:proofErr w:type="spellStart"/>
      <w:r w:rsidR="00841606">
        <w:rPr>
          <w:rFonts w:hint="cs"/>
          <w:color w:val="FF0000"/>
          <w:sz w:val="36"/>
          <w:szCs w:val="36"/>
          <w:rtl/>
          <w:lang w:bidi="ar-IQ"/>
        </w:rPr>
        <w:t>الابموافقة</w:t>
      </w:r>
      <w:proofErr w:type="spellEnd"/>
      <w:r w:rsidR="00841606">
        <w:rPr>
          <w:rFonts w:hint="cs"/>
          <w:color w:val="FF0000"/>
          <w:sz w:val="36"/>
          <w:szCs w:val="36"/>
          <w:rtl/>
          <w:lang w:bidi="ar-IQ"/>
        </w:rPr>
        <w:t xml:space="preserve"> المسترشد نفسة او للضرورة القصوى ويضمن هذا تزويد المسترشد المرشد بكل المعلومات التي يحتاجها لنجاح العملية الارشادية . </w:t>
      </w:r>
    </w:p>
    <w:p w:rsidR="00841606" w:rsidRDefault="00841606" w:rsidP="00841606">
      <w:pPr>
        <w:pStyle w:val="a3"/>
        <w:rPr>
          <w:color w:val="FF0000"/>
          <w:sz w:val="36"/>
          <w:szCs w:val="36"/>
          <w:rtl/>
          <w:lang w:bidi="ar-IQ"/>
        </w:rPr>
      </w:pPr>
    </w:p>
    <w:p w:rsidR="0065264D" w:rsidRDefault="00841606" w:rsidP="00841606">
      <w:pPr>
        <w:pStyle w:val="a3"/>
        <w:rPr>
          <w:color w:val="FF0000"/>
          <w:sz w:val="36"/>
          <w:szCs w:val="36"/>
          <w:rtl/>
          <w:lang w:bidi="ar-IQ"/>
        </w:rPr>
      </w:pPr>
      <w:r>
        <w:rPr>
          <w:rFonts w:hint="cs"/>
          <w:color w:val="FF0000"/>
          <w:sz w:val="36"/>
          <w:szCs w:val="36"/>
          <w:rtl/>
          <w:lang w:bidi="ar-IQ"/>
        </w:rPr>
        <w:t xml:space="preserve">3-معرفة المرشد بحدود قدراته وامكاناته على المرشد ان يعرف قدراته وامكاناته </w:t>
      </w:r>
      <w:r w:rsidR="00112C2C">
        <w:rPr>
          <w:rFonts w:hint="cs"/>
          <w:color w:val="FF0000"/>
          <w:sz w:val="36"/>
          <w:szCs w:val="36"/>
          <w:rtl/>
          <w:lang w:bidi="ar-IQ"/>
        </w:rPr>
        <w:t xml:space="preserve"> </w:t>
      </w:r>
      <w:r w:rsidR="005A78F8">
        <w:rPr>
          <w:rFonts w:hint="cs"/>
          <w:color w:val="FF0000"/>
          <w:sz w:val="36"/>
          <w:szCs w:val="36"/>
          <w:rtl/>
          <w:lang w:bidi="ar-IQ"/>
        </w:rPr>
        <w:t xml:space="preserve">في التعامل مع مشكلة ما او مسترشد ما وعليه انهاء العلاقة مع المسترشد اذا شعر بعدم قدرته على مساعدة  المسترشد لنقص في خبرته او عدم معرفته بهذه المشكلة </w:t>
      </w:r>
    </w:p>
    <w:p w:rsidR="002E2056" w:rsidRDefault="00841606" w:rsidP="00841606">
      <w:pPr>
        <w:pStyle w:val="a3"/>
        <w:rPr>
          <w:color w:val="FF0000"/>
          <w:sz w:val="36"/>
          <w:szCs w:val="36"/>
          <w:rtl/>
          <w:lang w:bidi="ar-IQ"/>
        </w:rPr>
      </w:pPr>
      <w:r>
        <w:rPr>
          <w:rFonts w:hint="cs"/>
          <w:color w:val="FF0000"/>
          <w:sz w:val="36"/>
          <w:szCs w:val="36"/>
          <w:rtl/>
          <w:lang w:bidi="ar-IQ"/>
        </w:rPr>
        <w:t xml:space="preserve"> </w:t>
      </w:r>
    </w:p>
    <w:p w:rsidR="005A78F8" w:rsidRDefault="005A78F8" w:rsidP="00841606">
      <w:pPr>
        <w:pStyle w:val="a3"/>
        <w:rPr>
          <w:color w:val="FF0000"/>
          <w:sz w:val="36"/>
          <w:szCs w:val="36"/>
          <w:rtl/>
          <w:lang w:bidi="ar-IQ"/>
        </w:rPr>
      </w:pPr>
    </w:p>
    <w:p w:rsidR="005A78F8" w:rsidRDefault="005A78F8" w:rsidP="00841606">
      <w:pPr>
        <w:pStyle w:val="a3"/>
        <w:rPr>
          <w:color w:val="FF0000"/>
          <w:sz w:val="36"/>
          <w:szCs w:val="36"/>
          <w:rtl/>
          <w:lang w:bidi="ar-IQ"/>
        </w:rPr>
      </w:pPr>
      <w:r>
        <w:rPr>
          <w:rFonts w:hint="cs"/>
          <w:color w:val="FF0000"/>
          <w:sz w:val="36"/>
          <w:szCs w:val="36"/>
          <w:rtl/>
          <w:lang w:bidi="ar-IQ"/>
        </w:rPr>
        <w:t xml:space="preserve">4- تزويد المسترشد بشروط الارشاد </w:t>
      </w:r>
      <w:r w:rsidR="00FF7438">
        <w:rPr>
          <w:rFonts w:hint="cs"/>
          <w:color w:val="FF0000"/>
          <w:sz w:val="36"/>
          <w:szCs w:val="36"/>
          <w:rtl/>
          <w:lang w:bidi="ar-IQ"/>
        </w:rPr>
        <w:t xml:space="preserve"> على المرشد ان يعرف المسترشد بشروط الارشاد النفسي وما هي واجبات المرشد والمسترشد وما على المسترشد ان يقوم به في العملية الارشادية </w:t>
      </w:r>
    </w:p>
    <w:p w:rsidR="00FF7438" w:rsidRDefault="00FF7438" w:rsidP="00841606">
      <w:pPr>
        <w:pStyle w:val="a3"/>
        <w:rPr>
          <w:color w:val="FF0000"/>
          <w:sz w:val="36"/>
          <w:szCs w:val="36"/>
          <w:rtl/>
          <w:lang w:bidi="ar-IQ"/>
        </w:rPr>
      </w:pPr>
    </w:p>
    <w:p w:rsidR="00FF7438" w:rsidRDefault="00FF7438" w:rsidP="00841606">
      <w:pPr>
        <w:pStyle w:val="a3"/>
        <w:rPr>
          <w:color w:val="FF0000"/>
          <w:sz w:val="36"/>
          <w:szCs w:val="36"/>
          <w:rtl/>
          <w:lang w:bidi="ar-IQ"/>
        </w:rPr>
      </w:pPr>
      <w:r>
        <w:rPr>
          <w:rFonts w:hint="cs"/>
          <w:color w:val="FF0000"/>
          <w:sz w:val="36"/>
          <w:szCs w:val="36"/>
          <w:rtl/>
          <w:lang w:bidi="ar-IQ"/>
        </w:rPr>
        <w:t xml:space="preserve">5- </w:t>
      </w:r>
      <w:r w:rsidR="0065264D">
        <w:rPr>
          <w:rFonts w:hint="cs"/>
          <w:color w:val="FF0000"/>
          <w:sz w:val="36"/>
          <w:szCs w:val="36"/>
          <w:rtl/>
          <w:lang w:bidi="ar-IQ"/>
        </w:rPr>
        <w:t xml:space="preserve"> </w:t>
      </w:r>
      <w:r>
        <w:rPr>
          <w:rFonts w:hint="cs"/>
          <w:color w:val="FF0000"/>
          <w:sz w:val="36"/>
          <w:szCs w:val="36"/>
          <w:rtl/>
          <w:lang w:bidi="ar-IQ"/>
        </w:rPr>
        <w:t>التزام المرشد بدوره المحدد على المرشد ان يلتزم بدوره المحدد وهو مساعدة المسترشد في التوصل الى حلول لمشكلاته بنفسه فلا يح</w:t>
      </w:r>
      <w:r w:rsidR="00524247">
        <w:rPr>
          <w:rFonts w:hint="cs"/>
          <w:color w:val="FF0000"/>
          <w:sz w:val="36"/>
          <w:szCs w:val="36"/>
          <w:rtl/>
          <w:lang w:bidi="ar-IQ"/>
        </w:rPr>
        <w:t>ق للمرشد اجبا</w:t>
      </w:r>
      <w:r w:rsidR="000402C7">
        <w:rPr>
          <w:rFonts w:hint="cs"/>
          <w:color w:val="FF0000"/>
          <w:sz w:val="36"/>
          <w:szCs w:val="36"/>
          <w:rtl/>
          <w:lang w:bidi="ar-IQ"/>
        </w:rPr>
        <w:t>ر المس</w:t>
      </w:r>
      <w:r>
        <w:rPr>
          <w:rFonts w:hint="cs"/>
          <w:color w:val="FF0000"/>
          <w:sz w:val="36"/>
          <w:szCs w:val="36"/>
          <w:rtl/>
          <w:lang w:bidi="ar-IQ"/>
        </w:rPr>
        <w:t>ترشد ع</w:t>
      </w:r>
      <w:r w:rsidR="008C7C9D">
        <w:rPr>
          <w:rFonts w:hint="cs"/>
          <w:color w:val="FF0000"/>
          <w:sz w:val="36"/>
          <w:szCs w:val="36"/>
          <w:rtl/>
          <w:lang w:bidi="ar-IQ"/>
        </w:rPr>
        <w:t>ل</w:t>
      </w:r>
      <w:bookmarkStart w:id="0" w:name="_GoBack"/>
      <w:bookmarkEnd w:id="0"/>
      <w:r>
        <w:rPr>
          <w:rFonts w:hint="cs"/>
          <w:color w:val="FF0000"/>
          <w:sz w:val="36"/>
          <w:szCs w:val="36"/>
          <w:rtl/>
          <w:lang w:bidi="ar-IQ"/>
        </w:rPr>
        <w:t xml:space="preserve">ى حل معين لمشكلته </w:t>
      </w:r>
      <w:proofErr w:type="spellStart"/>
      <w:r>
        <w:rPr>
          <w:rFonts w:hint="cs"/>
          <w:color w:val="FF0000"/>
          <w:sz w:val="36"/>
          <w:szCs w:val="36"/>
          <w:rtl/>
          <w:lang w:bidi="ar-IQ"/>
        </w:rPr>
        <w:t>ولايقدم</w:t>
      </w:r>
      <w:proofErr w:type="spellEnd"/>
      <w:r>
        <w:rPr>
          <w:rFonts w:hint="cs"/>
          <w:color w:val="FF0000"/>
          <w:sz w:val="36"/>
          <w:szCs w:val="36"/>
          <w:rtl/>
          <w:lang w:bidi="ar-IQ"/>
        </w:rPr>
        <w:t xml:space="preserve"> له حلول جاهزة </w:t>
      </w:r>
    </w:p>
    <w:p w:rsidR="00FF7438" w:rsidRDefault="00FF7438" w:rsidP="00841606">
      <w:pPr>
        <w:pStyle w:val="a3"/>
        <w:rPr>
          <w:color w:val="FF0000"/>
          <w:sz w:val="36"/>
          <w:szCs w:val="36"/>
          <w:rtl/>
          <w:lang w:bidi="ar-IQ"/>
        </w:rPr>
      </w:pPr>
    </w:p>
    <w:p w:rsidR="00FF7438" w:rsidRDefault="00FF7438" w:rsidP="00841606">
      <w:pPr>
        <w:pStyle w:val="a3"/>
        <w:rPr>
          <w:color w:val="FF0000"/>
          <w:sz w:val="36"/>
          <w:szCs w:val="36"/>
          <w:rtl/>
          <w:lang w:bidi="ar-IQ"/>
        </w:rPr>
      </w:pPr>
      <w:r>
        <w:rPr>
          <w:rFonts w:hint="cs"/>
          <w:color w:val="FF0000"/>
          <w:sz w:val="36"/>
          <w:szCs w:val="36"/>
          <w:rtl/>
          <w:lang w:bidi="ar-IQ"/>
        </w:rPr>
        <w:t xml:space="preserve">6- </w:t>
      </w:r>
      <w:r w:rsidR="0065264D">
        <w:rPr>
          <w:rFonts w:hint="cs"/>
          <w:color w:val="FF0000"/>
          <w:sz w:val="36"/>
          <w:szCs w:val="36"/>
          <w:rtl/>
          <w:lang w:bidi="ar-IQ"/>
        </w:rPr>
        <w:t xml:space="preserve"> </w:t>
      </w:r>
      <w:r>
        <w:rPr>
          <w:rFonts w:hint="cs"/>
          <w:color w:val="FF0000"/>
          <w:sz w:val="36"/>
          <w:szCs w:val="36"/>
          <w:rtl/>
          <w:lang w:bidi="ar-IQ"/>
        </w:rPr>
        <w:t xml:space="preserve">احترام مهنة الارشاد على المرشد احترام مهنته </w:t>
      </w:r>
      <w:proofErr w:type="spellStart"/>
      <w:r>
        <w:rPr>
          <w:rFonts w:hint="cs"/>
          <w:color w:val="FF0000"/>
          <w:sz w:val="36"/>
          <w:szCs w:val="36"/>
          <w:rtl/>
          <w:lang w:bidi="ar-IQ"/>
        </w:rPr>
        <w:t>ولايقوم</w:t>
      </w:r>
      <w:proofErr w:type="spellEnd"/>
      <w:r>
        <w:rPr>
          <w:rFonts w:hint="cs"/>
          <w:color w:val="FF0000"/>
          <w:sz w:val="36"/>
          <w:szCs w:val="36"/>
          <w:rtl/>
          <w:lang w:bidi="ar-IQ"/>
        </w:rPr>
        <w:t xml:space="preserve"> باي عمل يسئ </w:t>
      </w:r>
      <w:r w:rsidR="0071195F">
        <w:rPr>
          <w:rFonts w:hint="cs"/>
          <w:color w:val="FF0000"/>
          <w:sz w:val="36"/>
          <w:szCs w:val="36"/>
          <w:rtl/>
          <w:lang w:bidi="ar-IQ"/>
        </w:rPr>
        <w:t xml:space="preserve">اليها او يشوه حقيقتها وهذا يتطلب ان يمتلك المرشد الخبرة والكفاية والثقة بالنفس والاصالة والرغبة بالعمل والرضا عن مستوى الانجاز والعمل كفريق والحفاظ على العلاقة الدافئة مع الجميع </w:t>
      </w:r>
    </w:p>
    <w:p w:rsidR="0071195F" w:rsidRDefault="0071195F" w:rsidP="00841606">
      <w:pPr>
        <w:pStyle w:val="a3"/>
        <w:rPr>
          <w:color w:val="FF0000"/>
          <w:sz w:val="36"/>
          <w:szCs w:val="36"/>
          <w:rtl/>
          <w:lang w:bidi="ar-IQ"/>
        </w:rPr>
      </w:pPr>
    </w:p>
    <w:p w:rsidR="0071195F" w:rsidRDefault="0071195F" w:rsidP="00841606">
      <w:pPr>
        <w:pStyle w:val="a3"/>
        <w:rPr>
          <w:color w:val="FF0000"/>
          <w:sz w:val="36"/>
          <w:szCs w:val="36"/>
          <w:lang w:bidi="ar-IQ"/>
        </w:rPr>
      </w:pPr>
      <w:r>
        <w:rPr>
          <w:rFonts w:hint="cs"/>
          <w:color w:val="FF0000"/>
          <w:sz w:val="36"/>
          <w:szCs w:val="36"/>
          <w:rtl/>
          <w:lang w:bidi="ar-IQ"/>
        </w:rPr>
        <w:t>7-</w:t>
      </w:r>
      <w:r w:rsidR="0065264D">
        <w:rPr>
          <w:rFonts w:hint="cs"/>
          <w:color w:val="FF0000"/>
          <w:sz w:val="36"/>
          <w:szCs w:val="36"/>
          <w:rtl/>
          <w:lang w:bidi="ar-IQ"/>
        </w:rPr>
        <w:t xml:space="preserve">   </w:t>
      </w:r>
      <w:r>
        <w:rPr>
          <w:rFonts w:hint="cs"/>
          <w:color w:val="FF0000"/>
          <w:sz w:val="36"/>
          <w:szCs w:val="36"/>
          <w:rtl/>
          <w:lang w:bidi="ar-IQ"/>
        </w:rPr>
        <w:t xml:space="preserve">قدم المساعدة كما تود ان تقدمها لك على المرشد ان يضع نفسه بمكان المسترشد لان كل فرد يفضل ان يعالج باحترام وبكرامة وبلطف </w:t>
      </w:r>
      <w:proofErr w:type="spellStart"/>
      <w:r>
        <w:rPr>
          <w:rFonts w:hint="cs"/>
          <w:color w:val="FF0000"/>
          <w:sz w:val="36"/>
          <w:szCs w:val="36"/>
          <w:rtl/>
          <w:lang w:bidi="ar-IQ"/>
        </w:rPr>
        <w:t>وبامانه</w:t>
      </w:r>
      <w:proofErr w:type="spellEnd"/>
      <w:r>
        <w:rPr>
          <w:rFonts w:hint="cs"/>
          <w:color w:val="FF0000"/>
          <w:sz w:val="36"/>
          <w:szCs w:val="36"/>
          <w:rtl/>
          <w:lang w:bidi="ar-IQ"/>
        </w:rPr>
        <w:t xml:space="preserve"> </w:t>
      </w:r>
    </w:p>
    <w:p w:rsidR="00A54D7F" w:rsidRPr="00A54D7F" w:rsidRDefault="00A54D7F" w:rsidP="00A54D7F">
      <w:pPr>
        <w:rPr>
          <w:color w:val="FF0000"/>
          <w:sz w:val="36"/>
          <w:szCs w:val="36"/>
          <w:rtl/>
          <w:lang w:bidi="ar-IQ"/>
        </w:rPr>
      </w:pPr>
    </w:p>
    <w:sectPr w:rsidR="00A54D7F" w:rsidRPr="00A54D7F" w:rsidSect="0045056D">
      <w:pgSz w:w="11906" w:h="16838"/>
      <w:pgMar w:top="851" w:right="1134" w:bottom="851" w:left="1134" w:header="709" w:footer="709" w:gutter="0"/>
      <w:pgBorders w:offsetFrom="page">
        <w:top w:val="creaturesButterfly" w:sz="21" w:space="24" w:color="auto"/>
        <w:left w:val="creaturesButterfly" w:sz="21" w:space="24" w:color="auto"/>
        <w:bottom w:val="creaturesButterfly" w:sz="21" w:space="24" w:color="auto"/>
        <w:right w:val="creaturesButterfly" w:sz="2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5CBA"/>
    <w:multiLevelType w:val="hybridMultilevel"/>
    <w:tmpl w:val="D97CE1A0"/>
    <w:lvl w:ilvl="0" w:tplc="7B6EA4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C3B8B"/>
    <w:multiLevelType w:val="hybridMultilevel"/>
    <w:tmpl w:val="174C0E96"/>
    <w:lvl w:ilvl="0" w:tplc="155255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06BFF"/>
    <w:multiLevelType w:val="hybridMultilevel"/>
    <w:tmpl w:val="EF74E516"/>
    <w:lvl w:ilvl="0" w:tplc="9318A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92FE8"/>
    <w:multiLevelType w:val="hybridMultilevel"/>
    <w:tmpl w:val="00505192"/>
    <w:lvl w:ilvl="0" w:tplc="714E47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6167B"/>
    <w:multiLevelType w:val="hybridMultilevel"/>
    <w:tmpl w:val="00505192"/>
    <w:lvl w:ilvl="0" w:tplc="714E47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D114E"/>
    <w:multiLevelType w:val="hybridMultilevel"/>
    <w:tmpl w:val="00505192"/>
    <w:lvl w:ilvl="0" w:tplc="714E47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86F30"/>
    <w:multiLevelType w:val="hybridMultilevel"/>
    <w:tmpl w:val="3C4CA85A"/>
    <w:lvl w:ilvl="0" w:tplc="E0584D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BB"/>
    <w:rsid w:val="000026D6"/>
    <w:rsid w:val="0003016F"/>
    <w:rsid w:val="000402C7"/>
    <w:rsid w:val="00051E95"/>
    <w:rsid w:val="000D34F6"/>
    <w:rsid w:val="000D7D40"/>
    <w:rsid w:val="000F6A44"/>
    <w:rsid w:val="00102D75"/>
    <w:rsid w:val="001044D8"/>
    <w:rsid w:val="00104A9B"/>
    <w:rsid w:val="00112C2C"/>
    <w:rsid w:val="001355CD"/>
    <w:rsid w:val="00143EAF"/>
    <w:rsid w:val="00151D45"/>
    <w:rsid w:val="00166BFB"/>
    <w:rsid w:val="00180495"/>
    <w:rsid w:val="00183EBB"/>
    <w:rsid w:val="00195EDA"/>
    <w:rsid w:val="00212FBD"/>
    <w:rsid w:val="00213E56"/>
    <w:rsid w:val="00277643"/>
    <w:rsid w:val="0029493E"/>
    <w:rsid w:val="002A561F"/>
    <w:rsid w:val="002A60EE"/>
    <w:rsid w:val="002B0D7D"/>
    <w:rsid w:val="002B5543"/>
    <w:rsid w:val="002E135F"/>
    <w:rsid w:val="002E2056"/>
    <w:rsid w:val="002F3533"/>
    <w:rsid w:val="00304BE8"/>
    <w:rsid w:val="003317EC"/>
    <w:rsid w:val="00355234"/>
    <w:rsid w:val="00365F85"/>
    <w:rsid w:val="003747B4"/>
    <w:rsid w:val="00380A33"/>
    <w:rsid w:val="00396B47"/>
    <w:rsid w:val="003B11CE"/>
    <w:rsid w:val="003E19FF"/>
    <w:rsid w:val="003E5065"/>
    <w:rsid w:val="003F0593"/>
    <w:rsid w:val="0042028B"/>
    <w:rsid w:val="00422DBA"/>
    <w:rsid w:val="00427028"/>
    <w:rsid w:val="00433035"/>
    <w:rsid w:val="0045056D"/>
    <w:rsid w:val="0047014A"/>
    <w:rsid w:val="00477878"/>
    <w:rsid w:val="00482E3B"/>
    <w:rsid w:val="00486E18"/>
    <w:rsid w:val="004A27C3"/>
    <w:rsid w:val="004C3761"/>
    <w:rsid w:val="004F1C85"/>
    <w:rsid w:val="004F3C83"/>
    <w:rsid w:val="00524247"/>
    <w:rsid w:val="00545CF3"/>
    <w:rsid w:val="0055347C"/>
    <w:rsid w:val="005643B3"/>
    <w:rsid w:val="00574113"/>
    <w:rsid w:val="005852EA"/>
    <w:rsid w:val="0059079F"/>
    <w:rsid w:val="005A78F8"/>
    <w:rsid w:val="005A7E23"/>
    <w:rsid w:val="005F57F8"/>
    <w:rsid w:val="00605391"/>
    <w:rsid w:val="00630388"/>
    <w:rsid w:val="0064283B"/>
    <w:rsid w:val="0065264D"/>
    <w:rsid w:val="006574FF"/>
    <w:rsid w:val="00687BB1"/>
    <w:rsid w:val="006A3101"/>
    <w:rsid w:val="006B62DA"/>
    <w:rsid w:val="006C4969"/>
    <w:rsid w:val="00704913"/>
    <w:rsid w:val="00710EBB"/>
    <w:rsid w:val="0071195F"/>
    <w:rsid w:val="007375DF"/>
    <w:rsid w:val="00753A20"/>
    <w:rsid w:val="00756317"/>
    <w:rsid w:val="007572CC"/>
    <w:rsid w:val="00760EB8"/>
    <w:rsid w:val="00781220"/>
    <w:rsid w:val="00793E74"/>
    <w:rsid w:val="007B6535"/>
    <w:rsid w:val="00841606"/>
    <w:rsid w:val="00847CFC"/>
    <w:rsid w:val="00850185"/>
    <w:rsid w:val="0085231B"/>
    <w:rsid w:val="008615C5"/>
    <w:rsid w:val="00866897"/>
    <w:rsid w:val="0088103E"/>
    <w:rsid w:val="008A34F5"/>
    <w:rsid w:val="008B575B"/>
    <w:rsid w:val="008C7C9D"/>
    <w:rsid w:val="008D7264"/>
    <w:rsid w:val="008E2A47"/>
    <w:rsid w:val="008E3203"/>
    <w:rsid w:val="008E709F"/>
    <w:rsid w:val="0091613D"/>
    <w:rsid w:val="00952E6E"/>
    <w:rsid w:val="00987E07"/>
    <w:rsid w:val="009D2D2A"/>
    <w:rsid w:val="009F0ECE"/>
    <w:rsid w:val="00A000EB"/>
    <w:rsid w:val="00A00BC0"/>
    <w:rsid w:val="00A54D7F"/>
    <w:rsid w:val="00A558FD"/>
    <w:rsid w:val="00A75B4F"/>
    <w:rsid w:val="00AB28B1"/>
    <w:rsid w:val="00AC6743"/>
    <w:rsid w:val="00AE604A"/>
    <w:rsid w:val="00AF4488"/>
    <w:rsid w:val="00B259AA"/>
    <w:rsid w:val="00B630D4"/>
    <w:rsid w:val="00B70A80"/>
    <w:rsid w:val="00B7727B"/>
    <w:rsid w:val="00BB010A"/>
    <w:rsid w:val="00BB03CC"/>
    <w:rsid w:val="00BB0F53"/>
    <w:rsid w:val="00BF1D8E"/>
    <w:rsid w:val="00BF3BAF"/>
    <w:rsid w:val="00C456FA"/>
    <w:rsid w:val="00C45B31"/>
    <w:rsid w:val="00C86204"/>
    <w:rsid w:val="00C901F8"/>
    <w:rsid w:val="00CA59E8"/>
    <w:rsid w:val="00CC4EC0"/>
    <w:rsid w:val="00CD776C"/>
    <w:rsid w:val="00D07E08"/>
    <w:rsid w:val="00D1173C"/>
    <w:rsid w:val="00D553BE"/>
    <w:rsid w:val="00D976D6"/>
    <w:rsid w:val="00DB6D04"/>
    <w:rsid w:val="00E01461"/>
    <w:rsid w:val="00E11C38"/>
    <w:rsid w:val="00E16CE3"/>
    <w:rsid w:val="00E577C1"/>
    <w:rsid w:val="00E71000"/>
    <w:rsid w:val="00E711B2"/>
    <w:rsid w:val="00E86EB2"/>
    <w:rsid w:val="00EF1CA2"/>
    <w:rsid w:val="00EF688A"/>
    <w:rsid w:val="00F0188F"/>
    <w:rsid w:val="00F11386"/>
    <w:rsid w:val="00F37B0B"/>
    <w:rsid w:val="00F60282"/>
    <w:rsid w:val="00F82D07"/>
    <w:rsid w:val="00F922A8"/>
    <w:rsid w:val="00F9235E"/>
    <w:rsid w:val="00FA34AD"/>
    <w:rsid w:val="00FB1D7E"/>
    <w:rsid w:val="00FD0D55"/>
    <w:rsid w:val="00FF1214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B3"/>
    <w:pPr>
      <w:ind w:left="720"/>
      <w:contextualSpacing/>
    </w:pPr>
  </w:style>
  <w:style w:type="table" w:styleId="a4">
    <w:name w:val="Table Grid"/>
    <w:basedOn w:val="a1"/>
    <w:uiPriority w:val="59"/>
    <w:rsid w:val="00CA5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B3"/>
    <w:pPr>
      <w:ind w:left="720"/>
      <w:contextualSpacing/>
    </w:pPr>
  </w:style>
  <w:style w:type="table" w:styleId="a4">
    <w:name w:val="Table Grid"/>
    <w:basedOn w:val="a1"/>
    <w:uiPriority w:val="59"/>
    <w:rsid w:val="00CA5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8F82-5D61-44D1-A21E-A7E21B21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94</cp:revision>
  <cp:lastPrinted>2019-11-11T04:32:00Z</cp:lastPrinted>
  <dcterms:created xsi:type="dcterms:W3CDTF">2019-07-18T08:18:00Z</dcterms:created>
  <dcterms:modified xsi:type="dcterms:W3CDTF">2021-03-02T06:20:00Z</dcterms:modified>
</cp:coreProperties>
</file>